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B43248" w:rsidRDefault="007A0BC1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Wołomin, dnia 02</w:t>
      </w:r>
      <w:r w:rsidR="008C7F11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>.2013 r.</w:t>
      </w:r>
    </w:p>
    <w:p w:rsidR="00B43248" w:rsidRPr="00B43248" w:rsidRDefault="007A5E80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SPW.272.83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>.2013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Pr="00B43248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Pr="008C7F11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7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F11" w:rsidRPr="00B43248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B43248">
        <w:rPr>
          <w:rFonts w:ascii="Times New Roman" w:hAnsi="Times New Roman" w:cs="Times New Roman"/>
          <w:color w:val="000000"/>
          <w:sz w:val="20"/>
          <w:szCs w:val="20"/>
          <w:u w:val="single"/>
        </w:rPr>
        <w:t>dotyczy przetargu nieograniczonego na</w:t>
      </w:r>
      <w:r w:rsidR="003B1178" w:rsidRPr="00B4324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7A0BC1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modernizację ewidencji gruntów i budynków obrębu </w:t>
      </w:r>
      <w:r w:rsidR="007A5E8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Kowalicha</w:t>
      </w:r>
      <w:r w:rsidR="007A0BC1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gm. </w:t>
      </w:r>
      <w:r w:rsidR="007A5E8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Dąbrówka</w:t>
      </w:r>
      <w:bookmarkStart w:id="0" w:name="_GoBack"/>
      <w:bookmarkEnd w:id="0"/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Zgodnie z art. 38 ust. 1 ustawy z dnia 29 stycznia 2004 roku Prawo zamówień publicznych (</w:t>
      </w:r>
      <w:proofErr w:type="spellStart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t.j</w:t>
      </w:r>
      <w:proofErr w:type="spellEnd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.: Dz. U. z 2010 r. Nr 113, poz. 759 z </w:t>
      </w:r>
      <w:proofErr w:type="spellStart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późn</w:t>
      </w:r>
      <w:proofErr w:type="spellEnd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zm.) do Zamawiającego wpłynęło zapytanie. W związku z powyższym Zamawiający udziela niniejszych wyjaśnień:</w:t>
      </w: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12C0" w:rsidRPr="00B43248" w:rsidRDefault="006A12C0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B3138" w:rsidRDefault="009B3138" w:rsidP="00DB1D5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B5736A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Pytanie</w:t>
      </w:r>
      <w:r w:rsidR="00227385" w:rsidRPr="00B5736A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1</w:t>
      </w:r>
      <w:r w:rsidRPr="00B5736A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:</w:t>
      </w:r>
    </w:p>
    <w:p w:rsidR="007A0BC1" w:rsidRPr="007A0BC1" w:rsidRDefault="007A0BC1" w:rsidP="007A0BC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7A0BC1">
        <w:rPr>
          <w:rFonts w:ascii="Times New Roman" w:hAnsi="Times New Roman"/>
          <w:iCs/>
          <w:color w:val="000000"/>
          <w:sz w:val="20"/>
          <w:szCs w:val="20"/>
        </w:rPr>
        <w:t>Co ma zawierać formularz cenowy (kosztorys)o którym jest mowa w SIWZ?</w:t>
      </w:r>
    </w:p>
    <w:p w:rsidR="007A0BC1" w:rsidRPr="007A0BC1" w:rsidRDefault="007A0BC1" w:rsidP="007A0BC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7A0BC1">
        <w:rPr>
          <w:rFonts w:ascii="Times New Roman" w:hAnsi="Times New Roman"/>
          <w:iCs/>
          <w:color w:val="000000"/>
          <w:sz w:val="20"/>
          <w:szCs w:val="20"/>
        </w:rPr>
        <w:t>Jak szczegółowo go wykonać?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7A0BC1">
        <w:rPr>
          <w:rFonts w:ascii="Times New Roman" w:hAnsi="Times New Roman"/>
          <w:iCs/>
          <w:color w:val="000000"/>
          <w:sz w:val="20"/>
          <w:szCs w:val="20"/>
        </w:rPr>
        <w:t>A może jest jakiś wzór?</w:t>
      </w:r>
    </w:p>
    <w:p w:rsidR="002D679C" w:rsidRPr="002D679C" w:rsidRDefault="002D679C" w:rsidP="00DB1D5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463F4E" w:rsidRDefault="008C7F11" w:rsidP="00463F4E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de-DE"/>
        </w:rPr>
        <w:t>Odpowiedź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val="de-DE"/>
        </w:rPr>
        <w:t xml:space="preserve">: </w:t>
      </w:r>
    </w:p>
    <w:p w:rsidR="008C7F11" w:rsidRDefault="007A0BC1" w:rsidP="008C7F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de-DE"/>
        </w:rPr>
      </w:pPr>
      <w:r w:rsidRPr="007A0BC1">
        <w:rPr>
          <w:rFonts w:ascii="Times New Roman" w:hAnsi="Times New Roman"/>
          <w:color w:val="000000"/>
          <w:sz w:val="20"/>
          <w:szCs w:val="20"/>
        </w:rPr>
        <w:t>Formularz cenowy dla poszczególnych etapów pracy, określający cenę I etapu  i cenę II etapu.</w:t>
      </w:r>
    </w:p>
    <w:p w:rsidR="00786D84" w:rsidRPr="00B43248" w:rsidRDefault="00786D84" w:rsidP="00DB1D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6D84" w:rsidRPr="00B43248" w:rsidSect="0077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227385"/>
    <w:rsid w:val="002D679C"/>
    <w:rsid w:val="00334D3F"/>
    <w:rsid w:val="003B1178"/>
    <w:rsid w:val="003F11D6"/>
    <w:rsid w:val="00445965"/>
    <w:rsid w:val="00463F4E"/>
    <w:rsid w:val="004F72D2"/>
    <w:rsid w:val="00500BBB"/>
    <w:rsid w:val="00551717"/>
    <w:rsid w:val="005E00AE"/>
    <w:rsid w:val="005E4946"/>
    <w:rsid w:val="005E65FD"/>
    <w:rsid w:val="005F4D66"/>
    <w:rsid w:val="00646121"/>
    <w:rsid w:val="00693CA3"/>
    <w:rsid w:val="006A12C0"/>
    <w:rsid w:val="00721863"/>
    <w:rsid w:val="00770BC4"/>
    <w:rsid w:val="00786D84"/>
    <w:rsid w:val="007A0BC1"/>
    <w:rsid w:val="007A5E80"/>
    <w:rsid w:val="008963A1"/>
    <w:rsid w:val="008B25AF"/>
    <w:rsid w:val="008C7F11"/>
    <w:rsid w:val="009243DA"/>
    <w:rsid w:val="009659DD"/>
    <w:rsid w:val="009B3138"/>
    <w:rsid w:val="00AA6F8C"/>
    <w:rsid w:val="00B43248"/>
    <w:rsid w:val="00B5736A"/>
    <w:rsid w:val="00BA1287"/>
    <w:rsid w:val="00CA12C6"/>
    <w:rsid w:val="00CF1BAF"/>
    <w:rsid w:val="00D17564"/>
    <w:rsid w:val="00DA3F4B"/>
    <w:rsid w:val="00DB1D52"/>
    <w:rsid w:val="00ED147B"/>
    <w:rsid w:val="00ED7FAC"/>
    <w:rsid w:val="00EE2161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cp:lastPrinted>2013-08-02T12:43:00Z</cp:lastPrinted>
  <dcterms:created xsi:type="dcterms:W3CDTF">2013-08-02T12:45:00Z</dcterms:created>
  <dcterms:modified xsi:type="dcterms:W3CDTF">2013-08-02T12:45:00Z</dcterms:modified>
</cp:coreProperties>
</file>